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A15" w:rsidRDefault="00F94AAA" w:rsidP="00D03A15">
      <w:pPr>
        <w:pStyle w:val="Heading1"/>
      </w:pPr>
      <w:r w:rsidRPr="00F94AAA">
        <w:t xml:space="preserve">Lesson 1 </w:t>
      </w:r>
    </w:p>
    <w:p w:rsidR="00F94AAA" w:rsidRPr="00F94AAA" w:rsidRDefault="00D03A15" w:rsidP="00D03A15">
      <w:pPr>
        <w:pStyle w:val="Heading1"/>
      </w:pPr>
      <w:r>
        <w:t>Activity 1</w:t>
      </w:r>
      <w:r w:rsidRPr="00F94AAA">
        <w:t xml:space="preserve"> – </w:t>
      </w:r>
      <w:r w:rsidR="00F94AAA" w:rsidRPr="00F94AAA">
        <w:t>Translators and Facilities of Languages</w:t>
      </w:r>
    </w:p>
    <w:p w:rsidR="001D3C58" w:rsidRDefault="001D3C58" w:rsidP="00F94AAA"/>
    <w:p w:rsidR="00F94AAA" w:rsidRPr="00F94AAA" w:rsidRDefault="00F94AAA" w:rsidP="00F94AAA">
      <w:pPr>
        <w:rPr>
          <w:rFonts w:eastAsia="Times New Roman"/>
          <w:b/>
          <w:bCs/>
          <w:color w:val="A4CEDC"/>
          <w:sz w:val="32"/>
          <w:szCs w:val="26"/>
        </w:rPr>
      </w:pPr>
      <w:r w:rsidRPr="00F94AAA">
        <w:rPr>
          <w:rFonts w:eastAsia="Times New Roman"/>
          <w:b/>
          <w:bCs/>
          <w:color w:val="A4CEDC"/>
          <w:sz w:val="32"/>
          <w:szCs w:val="26"/>
        </w:rPr>
        <w:t>The Big Picture: Graphic Organiser like the following:</w:t>
      </w:r>
    </w:p>
    <w:p w:rsidR="002E63EB" w:rsidRDefault="002E63EB" w:rsidP="002E63EB">
      <w:r>
        <w:t xml:space="preserve">For the map below, identify </w:t>
      </w:r>
      <w:r w:rsidR="00751D28">
        <w:t>what would make code easier for a computer to understand and what makes code easier for a computer to understand</w:t>
      </w:r>
      <w:r>
        <w:t>.</w:t>
      </w:r>
    </w:p>
    <w:p w:rsidR="002E63EB" w:rsidRDefault="00F77F63" w:rsidP="002E63EB">
      <w:r>
        <w:rPr>
          <w:noProof/>
          <w:lang w:eastAsia="en-GB"/>
        </w:rPr>
        <mc:AlternateContent>
          <mc:Choice Requires="wpg">
            <w:drawing>
              <wp:anchor distT="0" distB="0" distL="114300" distR="114300" simplePos="0" relativeHeight="251667456" behindDoc="0" locked="0" layoutInCell="1" allowOverlap="1" wp14:anchorId="5B26D82A" wp14:editId="7C3FA7F5">
                <wp:simplePos x="0" y="0"/>
                <wp:positionH relativeFrom="column">
                  <wp:posOffset>-78740</wp:posOffset>
                </wp:positionH>
                <wp:positionV relativeFrom="paragraph">
                  <wp:posOffset>174625</wp:posOffset>
                </wp:positionV>
                <wp:extent cx="6618605" cy="6127115"/>
                <wp:effectExtent l="0" t="19050" r="0" b="26035"/>
                <wp:wrapNone/>
                <wp:docPr id="17" name="Group 17"/>
                <wp:cNvGraphicFramePr/>
                <a:graphic xmlns:a="http://schemas.openxmlformats.org/drawingml/2006/main">
                  <a:graphicData uri="http://schemas.microsoft.com/office/word/2010/wordprocessingGroup">
                    <wpg:wgp>
                      <wpg:cNvGrpSpPr/>
                      <wpg:grpSpPr>
                        <a:xfrm>
                          <a:off x="0" y="0"/>
                          <a:ext cx="6618605" cy="6127115"/>
                          <a:chOff x="0" y="0"/>
                          <a:chExt cx="6619137" cy="6127667"/>
                        </a:xfrm>
                      </wpg:grpSpPr>
                      <wps:wsp>
                        <wps:cNvPr id="2" name="Text Box 2"/>
                        <wps:cNvSpPr txBox="1"/>
                        <wps:spPr>
                          <a:xfrm>
                            <a:off x="0" y="261257"/>
                            <a:ext cx="1656000" cy="828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4AAA" w:rsidRDefault="00F94AAA">
                              <w:r>
                                <w:t>What would make code easier for a computer to understand?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 Box 5"/>
                        <wps:cNvSpPr txBox="1"/>
                        <wps:spPr>
                          <a:xfrm>
                            <a:off x="5035137" y="261257"/>
                            <a:ext cx="1584000" cy="827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4AAA" w:rsidRDefault="00F94AAA" w:rsidP="00F94AAA">
                              <w:r>
                                <w:t>What would make code easier for a programmer to write?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3" name="Group 13"/>
                        <wpg:cNvGrpSpPr/>
                        <wpg:grpSpPr>
                          <a:xfrm>
                            <a:off x="546264" y="534389"/>
                            <a:ext cx="5593278" cy="5593278"/>
                            <a:chOff x="0" y="0"/>
                            <a:chExt cx="5593278" cy="5593278"/>
                          </a:xfrm>
                        </wpg:grpSpPr>
                        <wps:wsp>
                          <wps:cNvPr id="11" name="Oval 11"/>
                          <wps:cNvSpPr/>
                          <wps:spPr>
                            <a:xfrm>
                              <a:off x="0" y="0"/>
                              <a:ext cx="5593278" cy="5593278"/>
                            </a:xfrm>
                            <a:prstGeom prst="ellipse">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Straight Connector 12"/>
                          <wps:cNvCnPr/>
                          <wps:spPr>
                            <a:xfrm>
                              <a:off x="2802577" y="0"/>
                              <a:ext cx="0" cy="5593080"/>
                            </a:xfrm>
                            <a:prstGeom prst="line">
                              <a:avLst/>
                            </a:prstGeom>
                            <a:ln w="28575">
                              <a:solidFill>
                                <a:srgbClr val="A4CEDC"/>
                              </a:solidFill>
                            </a:ln>
                          </wps:spPr>
                          <wps:style>
                            <a:lnRef idx="1">
                              <a:schemeClr val="accent1"/>
                            </a:lnRef>
                            <a:fillRef idx="0">
                              <a:schemeClr val="accent1"/>
                            </a:fillRef>
                            <a:effectRef idx="0">
                              <a:schemeClr val="accent1"/>
                            </a:effectRef>
                            <a:fontRef idx="minor">
                              <a:schemeClr val="tx1"/>
                            </a:fontRef>
                          </wps:style>
                          <wps:bodyPr/>
                        </wps:wsp>
                      </wpg:grpSp>
                      <wps:wsp>
                        <wps:cNvPr id="14" name="Arc 14"/>
                        <wps:cNvSpPr/>
                        <wps:spPr>
                          <a:xfrm>
                            <a:off x="688768" y="0"/>
                            <a:ext cx="1685925" cy="1614170"/>
                          </a:xfrm>
                          <a:prstGeom prst="arc">
                            <a:avLst>
                              <a:gd name="adj1" fmla="val 13185549"/>
                              <a:gd name="adj2" fmla="val 21109001"/>
                            </a:avLst>
                          </a:prstGeom>
                          <a:noFill/>
                          <a:ln w="57150">
                            <a:solidFill>
                              <a:srgbClr val="4495B2"/>
                            </a:solidFill>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Arc 16"/>
                        <wps:cNvSpPr/>
                        <wps:spPr>
                          <a:xfrm flipH="1">
                            <a:off x="4203864" y="0"/>
                            <a:ext cx="1828800" cy="1614170"/>
                          </a:xfrm>
                          <a:prstGeom prst="arc">
                            <a:avLst>
                              <a:gd name="adj1" fmla="val 13185549"/>
                              <a:gd name="adj2" fmla="val 21109001"/>
                            </a:avLst>
                          </a:prstGeom>
                          <a:noFill/>
                          <a:ln w="57150">
                            <a:solidFill>
                              <a:srgbClr val="4495B2"/>
                            </a:solidFill>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17" o:spid="_x0000_s1026" style="position:absolute;margin-left:-6.2pt;margin-top:13.75pt;width:521.15pt;height:482.45pt;z-index:251667456" coordsize="66191,61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">
                <v:shapetype id="_x0000_t202" coordsize="21600,21600" o:spt="202" path="m,l,21600r21600,l21600,xe">
                  <v:stroke joinstyle="miter"/>
                  <v:path gradientshapeok="t" o:connecttype="rect"/>
                </v:shapetype>
                <v:shape id="Text Box 2" o:spid="_x0000_s1027" type="#_x0000_t202" style="position:absolute;top:2612;width:16560;height:8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t7O8IA&#10;AADaAAAADwAAAGRycy9kb3ducmV2LnhtbESPQYvCMBSE74L/ITxhb5paWJFqFCmIIutB14u3Z/Ns&#10;i81LbaJ2/fVGEPY4zMw3zHTemkrcqXGlZQXDQQSCOLO65FzB4XfZH4NwHlljZZkU/JGD+azbmWKi&#10;7YN3dN/7XAQIuwQVFN7XiZQuK8igG9iaOHhn2xj0QTa51A0+AtxUMo6ikTRYclgosKa0oOyyvxkF&#10;m3S5xd0pNuNnla5+zov6ejh+K/XVaxcTEJ5a/x/+tNdaQQzvK+EGyN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i3s7wgAAANoAAAAPAAAAAAAAAAAAAAAAAJgCAABkcnMvZG93&#10;bnJldi54bWxQSwUGAAAAAAQABAD1AAAAhwMAAAAA&#10;" filled="f" stroked="f" strokeweight=".5pt">
                  <v:textbox>
                    <w:txbxContent>
                      <w:p w:rsidR="00F94AAA" w:rsidRDefault="00F94AAA">
                        <w:r>
                          <w:t>What would make code easier for a computer to understand?</w:t>
                        </w:r>
                      </w:p>
                    </w:txbxContent>
                  </v:textbox>
                </v:shape>
                <v:shape id="Text Box 5" o:spid="_x0000_s1028" type="#_x0000_t202" style="position:absolute;left:50351;top:2612;width:15840;height:82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LjT8QA&#10;AADaAAAADwAAAGRycy9kb3ducmV2LnhtbESPT4vCMBTE7wt+h/AEb2u6giJd0yIFUcQ9+Ofi7W3z&#10;bMs2L7WJWvfTG0HwOMzMb5hZ2plaXKl1lWUFX8MIBHFudcWFgsN+8TkF4TyyxtoyKbiTgzTpfcww&#10;1vbGW7rufCEChF2MCkrvm1hKl5dk0A1tQxy8k20N+iDbQuoWbwFuajmKook0WHFYKLGhrKT8b3cx&#10;CtbZ4ge3vyMz/a+z5eY0b86H41ipQb+bf4Pw1Pl3+NVeaQVjeF4JN0A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i40/EAAAA2gAAAA8AAAAAAAAAAAAAAAAAmAIAAGRycy9k&#10;b3ducmV2LnhtbFBLBQYAAAAABAAEAPUAAACJAwAAAAA=&#10;" filled="f" stroked="f" strokeweight=".5pt">
                  <v:textbox>
                    <w:txbxContent>
                      <w:p w:rsidR="00F94AAA" w:rsidRDefault="00F94AAA" w:rsidP="00F94AAA">
                        <w:r>
                          <w:t>What would make code easier for a programmer to write?</w:t>
                        </w:r>
                      </w:p>
                    </w:txbxContent>
                  </v:textbox>
                </v:shape>
                <v:group id="Group 13" o:spid="_x0000_s1029" style="position:absolute;left:5462;top:5343;width:55933;height:55933" coordsize="55932,55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oval id="Oval 11" o:spid="_x0000_s1030" style="position:absolute;width:55932;height:559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QrssIA&#10;AADbAAAADwAAAGRycy9kb3ducmV2LnhtbERPTWvCQBC9F/wPywi9iG4MTZToKlIo5FYaBa9DdkyC&#10;2dmY3SZpf323UOhtHu9z9sfJtGKg3jWWFaxXEQji0uqGKwWX89tyC8J5ZI2tZVLwRQ6Oh9nTHjNt&#10;R/6gofCVCCHsMlRQe99lUrqyJoNuZTviwN1sb9AH2FdS9ziGcNPKOIpSabDh0FBjR681lffi0yjA&#10;82nxXbznvt286DyJF2lyfaRKPc+n0w6Ep8n/i//cuQ7z1/D7SzhAH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NCuywgAAANsAAAAPAAAAAAAAAAAAAAAAAJgCAABkcnMvZG93&#10;bnJldi54bWxQSwUGAAAAAAQABAD1AAAAhwMAAAAA&#10;" filled="f" strokecolor="#a4cedc" strokeweight="2pt"/>
                  <v:line id="Straight Connector 12" o:spid="_x0000_s1031" style="position:absolute;visibility:visible;mso-wrap-style:square" from="28025,0" to="28025,55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FmSb0AAADbAAAADwAAAGRycy9kb3ducmV2LnhtbERPSwrCMBDdC94hjOBOU4WKVKOIUBFx&#10;4e8AQzO2xWZSmqjV0xtBcDeP9535sjWVeFDjSssKRsMIBHFmdcm5gss5HUxBOI+ssbJMCl7kYLno&#10;duaYaPvkIz1OPhchhF2CCgrv60RKlxVk0A1tTRy4q20M+gCbXOoGnyHcVHIcRRNpsOTQUGBN64Ky&#10;2+luFBzjldmNYsziwzZ9T2/r/SY1Tql+r13NQHhq/V/8c291mD+G7y/hALn4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FWxZkm9AAAA2wAAAA8AAAAAAAAAAAAAAAAAoQIA&#10;AGRycy9kb3ducmV2LnhtbFBLBQYAAAAABAAEAPkAAACLAwAAAAA=&#10;" strokecolor="#a4cedc" strokeweight="2.25pt"/>
                </v:group>
                <v:shape id="Arc 14" o:spid="_x0000_s1032" style="position:absolute;left:6887;width:16859;height:16141;visibility:visible;mso-wrap-style:square;v-text-anchor:middle" coordsize="1685925,1614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7HMMA&#10;AADbAAAADwAAAGRycy9kb3ducmV2LnhtbERP22rCQBB9L/gPyxT6VjeVIhLdhFIQBG3BS+vrkJ0m&#10;qdnZmN1c2q93BcG3OZzrLNLBVKKjxpWWFbyMIxDEmdUl5woO++XzDITzyBory6TgjxykyehhgbG2&#10;PW+p2/lchBB2MSoovK9jKV1WkEE3tjVx4H5sY9AH2ORSN9iHcFPJSRRNpcGSQ0OBNb0XlJ12rVGw&#10;+aR1tZ+23Tn/n3yvTkv/dfz9UOrpcXibg/A0+Lv45l7pMP8Vrr+EA2R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o7HMMAAADbAAAADwAAAAAAAAAAAAAAAACYAgAAZHJzL2Rv&#10;d25yZXYueG1sUEsFBgAAAAAEAAQA9QAAAIgDAAAAAA==&#10;" path="m206663,277708nsc418608,44179,751330,-52801,1063233,28041v322963,83708,563646,342373,613343,659166l842963,807085,206663,277708xem206663,277708nfc418608,44179,751330,-52801,1063233,28041v322963,83708,563646,342373,613343,659166e" filled="f" strokecolor="#4495b2" strokeweight="4.5pt">
                  <v:stroke endarrow="open"/>
                  <v:path arrowok="t" o:connecttype="custom" o:connectlocs="206663,277708;1063233,28041;1676576,687207" o:connectangles="0,0,0"/>
                </v:shape>
                <v:shape id="Arc 16" o:spid="_x0000_s1033" style="position:absolute;left:42038;width:18288;height:16141;flip:x;visibility:visible;mso-wrap-style:square;v-text-anchor:middle" coordsize="1828800,1614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TnusIA&#10;AADbAAAADwAAAGRycy9kb3ducmV2LnhtbERPTWvCQBC9C/6HZQq96aYF0xJdRVsKgR6kpt6H7JiN&#10;ZmdDdhuT/nq3UPA2j/c5q81gG9FT52vHCp7mCQji0umaKwXfxcfsFYQPyBobx6RgJA+b9XSywky7&#10;K39RfwiViCHsM1RgQmgzKX1pyKKfu5Y4cifXWQwRdpXUHV5juG3kc5Kk0mLNscFgS2+GysvhxyrQ&#10;+/xl8Vn+7kxxtNq278VirM9KPT4M2yWIQEO4i//duY7zU/j7JR4g1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1Oe6wgAAANsAAAAPAAAAAAAAAAAAAAAAAJgCAABkcnMvZG93&#10;bnJldi54bWxQSwUGAAAAAAQABAD1AAAAhwMAAAAA&#10;" path="m249002,253499nsc475838,41089,814939,-46662,1135808,24016v354520,78091,622335,334971,681092,653284l914400,807085,249002,253499xem249002,253499nfc475838,41089,814939,-46662,1135808,24016v354520,78091,622335,334971,681092,653284e" filled="f" strokecolor="#4495b2" strokeweight="4.5pt">
                  <v:stroke endarrow="open"/>
                  <v:path arrowok="t" o:connecttype="custom" o:connectlocs="249002,253499;1135808,24016;1816900,677300" o:connectangles="0,0,0"/>
                </v:shape>
              </v:group>
            </w:pict>
          </mc:Fallback>
        </mc:AlternateContent>
      </w:r>
    </w:p>
    <w:p w:rsidR="00F77F63" w:rsidRDefault="00F77F63" w:rsidP="002E63EB"/>
    <w:p w:rsidR="00F77F63" w:rsidRDefault="00F77F63" w:rsidP="002E63EB"/>
    <w:p w:rsidR="00F77F63" w:rsidRDefault="00F77F63" w:rsidP="002E63EB"/>
    <w:p w:rsidR="00F77F63" w:rsidRDefault="00F77F63" w:rsidP="002E63EB"/>
    <w:p w:rsidR="00F77F63" w:rsidRDefault="00F77F63" w:rsidP="002E63EB"/>
    <w:p w:rsidR="00F77F63" w:rsidRDefault="00F77F63" w:rsidP="002E63EB"/>
    <w:p w:rsidR="00F77F63" w:rsidRDefault="00F77F63" w:rsidP="002E63EB"/>
    <w:p w:rsidR="00F77F63" w:rsidRDefault="00F77F63" w:rsidP="002E63EB"/>
    <w:p w:rsidR="00F77F63" w:rsidRDefault="00F77F63" w:rsidP="002E63EB"/>
    <w:p w:rsidR="00F77F63" w:rsidRDefault="00F77F63" w:rsidP="002E63EB"/>
    <w:p w:rsidR="00F77F63" w:rsidRDefault="00F77F63" w:rsidP="002E63EB"/>
    <w:p w:rsidR="00F77F63" w:rsidRDefault="00F77F63" w:rsidP="002E63EB"/>
    <w:p w:rsidR="00F77F63" w:rsidRDefault="00F77F63" w:rsidP="002E63EB"/>
    <w:p w:rsidR="00F77F63" w:rsidRDefault="00F77F63" w:rsidP="002E63EB"/>
    <w:p w:rsidR="00F77F63" w:rsidRDefault="00F77F63" w:rsidP="002E63EB"/>
    <w:p w:rsidR="00F77F63" w:rsidRDefault="00F77F63" w:rsidP="002E63EB"/>
    <w:p w:rsidR="00F77F63" w:rsidRDefault="00F77F63" w:rsidP="002E63EB"/>
    <w:p w:rsidR="00F77F63" w:rsidRDefault="00F77F63" w:rsidP="002E63EB"/>
    <w:p w:rsidR="00F77F63" w:rsidRDefault="00F77F63" w:rsidP="002E63EB"/>
    <w:p w:rsidR="00F77F63" w:rsidRDefault="00F77F63" w:rsidP="002E63EB"/>
    <w:p w:rsidR="00F77F63" w:rsidRDefault="00F77F63" w:rsidP="002E63EB"/>
    <w:p w:rsidR="002E63EB" w:rsidRPr="002E63EB" w:rsidRDefault="00C77279" w:rsidP="002E63EB">
      <w:r>
        <w:rPr>
          <w:noProof/>
          <w:lang w:eastAsia="en-GB"/>
        </w:rPr>
        <mc:AlternateContent>
          <mc:Choice Requires="wps">
            <w:drawing>
              <wp:anchor distT="0" distB="0" distL="114300" distR="114300" simplePos="0" relativeHeight="251658240" behindDoc="0" locked="0" layoutInCell="1" allowOverlap="1" wp14:anchorId="311B6701" wp14:editId="034B54BA">
                <wp:simplePos x="0" y="0"/>
                <wp:positionH relativeFrom="column">
                  <wp:posOffset>99060</wp:posOffset>
                </wp:positionH>
                <wp:positionV relativeFrom="paragraph">
                  <wp:posOffset>6100445</wp:posOffset>
                </wp:positionV>
                <wp:extent cx="6281420" cy="67373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1420" cy="673735"/>
                        </a:xfrm>
                        <a:prstGeom prst="rect">
                          <a:avLst/>
                        </a:prstGeom>
                        <a:noFill/>
                        <a:ln w="9525">
                          <a:noFill/>
                          <a:miter lim="800000"/>
                          <a:headEnd/>
                          <a:tailEnd/>
                        </a:ln>
                      </wps:spPr>
                      <wps:txbx>
                        <w:txbxContent>
                          <w:p w:rsidR="002E63EB" w:rsidRPr="00685A49" w:rsidRDefault="002E63EB" w:rsidP="003A20D7">
                            <w:pPr>
                              <w:pStyle w:val="Header"/>
                              <w:spacing w:after="57" w:line="276" w:lineRule="auto"/>
                              <w:rPr>
                                <w:rFonts w:cs="Arial"/>
                                <w:sz w:val="16"/>
                                <w:szCs w:val="16"/>
                              </w:rPr>
                            </w:pPr>
                            <w:r w:rsidRPr="00685A49">
                              <w:rPr>
                                <w:rFonts w:cs="Arial"/>
                                <w:sz w:val="16"/>
                                <w:szCs w:val="16"/>
                              </w:rPr>
                              <w:t xml:space="preserve">We’d like to know your view on the resources we produce.  </w:t>
                            </w:r>
                            <w:proofErr w:type="gramStart"/>
                            <w:r w:rsidRPr="00685A49">
                              <w:rPr>
                                <w:rFonts w:cs="Arial"/>
                                <w:sz w:val="16"/>
                                <w:szCs w:val="16"/>
                              </w:rPr>
                              <w:t>By clicking o</w:t>
                            </w:r>
                            <w:r>
                              <w:rPr>
                                <w:rFonts w:cs="Arial"/>
                                <w:sz w:val="16"/>
                                <w:szCs w:val="16"/>
                              </w:rPr>
                              <w:t>n ‘</w:t>
                            </w:r>
                            <w:hyperlink r:id="rId9" w:history="1">
                              <w:r w:rsidRPr="00F21E3E">
                                <w:rPr>
                                  <w:rStyle w:val="Hyperlink"/>
                                  <w:rFonts w:cs="Arial"/>
                                  <w:sz w:val="16"/>
                                  <w:szCs w:val="16"/>
                                </w:rPr>
                                <w:t>Like’</w:t>
                              </w:r>
                            </w:hyperlink>
                            <w:r>
                              <w:rPr>
                                <w:rFonts w:cs="Arial"/>
                                <w:sz w:val="16"/>
                                <w:szCs w:val="16"/>
                              </w:rPr>
                              <w:t xml:space="preserve"> or ‘</w:t>
                            </w:r>
                            <w:hyperlink r:id="rId10" w:history="1">
                              <w:r w:rsidRPr="001A1B64">
                                <w:rPr>
                                  <w:rStyle w:val="Hyperlink"/>
                                  <w:rFonts w:cs="Arial"/>
                                  <w:sz w:val="16"/>
                                  <w:szCs w:val="16"/>
                                </w:rPr>
                                <w:t>Dislike</w:t>
                              </w:r>
                            </w:hyperlink>
                            <w:bookmarkStart w:id="0" w:name="_GoBack"/>
                            <w:bookmarkEnd w:id="0"/>
                            <w:r>
                              <w:rPr>
                                <w:rFonts w:cs="Arial"/>
                                <w:sz w:val="16"/>
                                <w:szCs w:val="16"/>
                              </w:rPr>
                              <w:t>’</w:t>
                            </w:r>
                            <w:r w:rsidRPr="00685A49">
                              <w:rPr>
                                <w:rFonts w:cs="Arial"/>
                                <w:sz w:val="16"/>
                                <w:szCs w:val="16"/>
                              </w:rPr>
                              <w:t xml:space="preserve"> you can help us to ensure that our resources work for you.</w:t>
                            </w:r>
                            <w:proofErr w:type="gramEnd"/>
                            <w:r w:rsidRPr="00685A49">
                              <w:rPr>
                                <w:rFonts w:cs="Arial"/>
                                <w:sz w:val="16"/>
                                <w:szCs w:val="16"/>
                              </w:rPr>
                              <w:t xml:space="preserve">  When the email template pops up please add additional comments if you wish and then just click ‘Send’.  Thank you.</w:t>
                            </w:r>
                          </w:p>
                          <w:p w:rsidR="002E63EB" w:rsidRPr="00FB63C2" w:rsidRDefault="002E63EB" w:rsidP="003A20D7">
                            <w:pPr>
                              <w:suppressAutoHyphens/>
                              <w:autoSpaceDE w:val="0"/>
                              <w:autoSpaceDN w:val="0"/>
                              <w:adjustRightInd w:val="0"/>
                              <w:spacing w:after="57" w:line="288" w:lineRule="auto"/>
                              <w:textAlignment w:val="center"/>
                              <w:rPr>
                                <w:rFonts w:cs="Arial"/>
                                <w:color w:val="0000FF"/>
                                <w:sz w:val="16"/>
                                <w:szCs w:val="16"/>
                                <w:u w:val="thick"/>
                              </w:rPr>
                            </w:pPr>
                            <w:r w:rsidRPr="00685A49">
                              <w:rPr>
                                <w:rFonts w:cs="Arial"/>
                                <w:color w:val="000000"/>
                                <w:sz w:val="16"/>
                                <w:szCs w:val="16"/>
                              </w:rPr>
                              <w:t xml:space="preserve">If you do not currently offer this OCR qualification but would like to do so, please complete the Expression of Interest Form which can be found here: </w:t>
                            </w:r>
                            <w:hyperlink r:id="rId11" w:history="1">
                              <w:r w:rsidRPr="001A1B64">
                                <w:rPr>
                                  <w:rStyle w:val="Hyperlink"/>
                                  <w:rFonts w:cs="Arial"/>
                                  <w:sz w:val="16"/>
                                  <w:szCs w:val="16"/>
                                </w:rPr>
                                <w:t>www.ocr.org.uk/expression-of-interest</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34" type="#_x0000_t202" style="position:absolute;margin-left:7.8pt;margin-top:480.35pt;width:494.6pt;height:53.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" filled="f" stroked="f">
                <v:textbox>
                  <w:txbxContent>
                    <w:p w:rsidR="002E63EB" w:rsidRPr="00685A49" w:rsidRDefault="002E63EB" w:rsidP="003A20D7">
                      <w:pPr>
                        <w:pStyle w:val="Header"/>
                        <w:spacing w:after="57" w:line="276" w:lineRule="auto"/>
                        <w:rPr>
                          <w:rFonts w:cs="Arial"/>
                          <w:sz w:val="16"/>
                          <w:szCs w:val="16"/>
                        </w:rPr>
                      </w:pPr>
                      <w:r w:rsidRPr="00685A49">
                        <w:rPr>
                          <w:rFonts w:cs="Arial"/>
                          <w:sz w:val="16"/>
                          <w:szCs w:val="16"/>
                        </w:rPr>
                        <w:t xml:space="preserve">We’d like to know your view on the resources we produce.  </w:t>
                      </w:r>
                      <w:proofErr w:type="gramStart"/>
                      <w:r w:rsidRPr="00685A49">
                        <w:rPr>
                          <w:rFonts w:cs="Arial"/>
                          <w:sz w:val="16"/>
                          <w:szCs w:val="16"/>
                        </w:rPr>
                        <w:t>By clicking o</w:t>
                      </w:r>
                      <w:r>
                        <w:rPr>
                          <w:rFonts w:cs="Arial"/>
                          <w:sz w:val="16"/>
                          <w:szCs w:val="16"/>
                        </w:rPr>
                        <w:t>n ‘</w:t>
                      </w:r>
                      <w:hyperlink r:id="rId12" w:history="1">
                        <w:r w:rsidRPr="00F21E3E">
                          <w:rPr>
                            <w:rStyle w:val="Hyperlink"/>
                            <w:rFonts w:cs="Arial"/>
                            <w:sz w:val="16"/>
                            <w:szCs w:val="16"/>
                          </w:rPr>
                          <w:t>Like’</w:t>
                        </w:r>
                      </w:hyperlink>
                      <w:r>
                        <w:rPr>
                          <w:rFonts w:cs="Arial"/>
                          <w:sz w:val="16"/>
                          <w:szCs w:val="16"/>
                        </w:rPr>
                        <w:t xml:space="preserve"> or ‘</w:t>
                      </w:r>
                      <w:hyperlink r:id="rId13" w:history="1">
                        <w:r w:rsidRPr="001A1B64">
                          <w:rPr>
                            <w:rStyle w:val="Hyperlink"/>
                            <w:rFonts w:cs="Arial"/>
                            <w:sz w:val="16"/>
                            <w:szCs w:val="16"/>
                          </w:rPr>
                          <w:t>Dislike</w:t>
                        </w:r>
                      </w:hyperlink>
                      <w:bookmarkStart w:id="1" w:name="_GoBack"/>
                      <w:bookmarkEnd w:id="1"/>
                      <w:r>
                        <w:rPr>
                          <w:rFonts w:cs="Arial"/>
                          <w:sz w:val="16"/>
                          <w:szCs w:val="16"/>
                        </w:rPr>
                        <w:t>’</w:t>
                      </w:r>
                      <w:r w:rsidRPr="00685A49">
                        <w:rPr>
                          <w:rFonts w:cs="Arial"/>
                          <w:sz w:val="16"/>
                          <w:szCs w:val="16"/>
                        </w:rPr>
                        <w:t xml:space="preserve"> you can help us to ensure that our resources work for you.</w:t>
                      </w:r>
                      <w:proofErr w:type="gramEnd"/>
                      <w:r w:rsidRPr="00685A49">
                        <w:rPr>
                          <w:rFonts w:cs="Arial"/>
                          <w:sz w:val="16"/>
                          <w:szCs w:val="16"/>
                        </w:rPr>
                        <w:t xml:space="preserve">  When the email template pops up please add additional comments if you wish and then just click ‘Send’.  Thank you.</w:t>
                      </w:r>
                    </w:p>
                    <w:p w:rsidR="002E63EB" w:rsidRPr="00FB63C2" w:rsidRDefault="002E63EB" w:rsidP="003A20D7">
                      <w:pPr>
                        <w:suppressAutoHyphens/>
                        <w:autoSpaceDE w:val="0"/>
                        <w:autoSpaceDN w:val="0"/>
                        <w:adjustRightInd w:val="0"/>
                        <w:spacing w:after="57" w:line="288" w:lineRule="auto"/>
                        <w:textAlignment w:val="center"/>
                        <w:rPr>
                          <w:rFonts w:cs="Arial"/>
                          <w:color w:val="0000FF"/>
                          <w:sz w:val="16"/>
                          <w:szCs w:val="16"/>
                          <w:u w:val="thick"/>
                        </w:rPr>
                      </w:pPr>
                      <w:r w:rsidRPr="00685A49">
                        <w:rPr>
                          <w:rFonts w:cs="Arial"/>
                          <w:color w:val="000000"/>
                          <w:sz w:val="16"/>
                          <w:szCs w:val="16"/>
                        </w:rPr>
                        <w:t xml:space="preserve">If you do not currently offer this OCR qualification but would like to do so, please complete the Expression of Interest Form which can be found here: </w:t>
                      </w:r>
                      <w:hyperlink r:id="rId14" w:history="1">
                        <w:r w:rsidRPr="001A1B64">
                          <w:rPr>
                            <w:rStyle w:val="Hyperlink"/>
                            <w:rFonts w:cs="Arial"/>
                            <w:sz w:val="16"/>
                            <w:szCs w:val="16"/>
                          </w:rPr>
                          <w:t>www.ocr.org.uk/expression-of-interest</w:t>
                        </w:r>
                      </w:hyperlink>
                    </w:p>
                  </w:txbxContent>
                </v:textbox>
              </v:shape>
            </w:pict>
          </mc:Fallback>
        </mc:AlternateContent>
      </w:r>
      <w:r>
        <w:rPr>
          <w:noProof/>
          <w:lang w:eastAsia="en-GB"/>
        </w:rPr>
        <mc:AlternateContent>
          <mc:Choice Requires="wps">
            <w:drawing>
              <wp:anchor distT="0" distB="0" distL="114300" distR="114300" simplePos="0" relativeHeight="251659264" behindDoc="0" locked="0" layoutInCell="1" allowOverlap="1" wp14:anchorId="7BFE225B" wp14:editId="5F790581">
                <wp:simplePos x="0" y="0"/>
                <wp:positionH relativeFrom="column">
                  <wp:posOffset>18605</wp:posOffset>
                </wp:positionH>
                <wp:positionV relativeFrom="paragraph">
                  <wp:posOffset>6844030</wp:posOffset>
                </wp:positionV>
                <wp:extent cx="6409690" cy="1189355"/>
                <wp:effectExtent l="0" t="0" r="0" b="0"/>
                <wp:wrapNone/>
                <wp:docPr id="7" name="Rounded Rectangle 7" descr="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9690" cy="1189355"/>
                        </a:xfrm>
                        <a:prstGeom prst="roundRect">
                          <a:avLst>
                            <a:gd name="adj" fmla="val 16667"/>
                          </a:avLst>
                        </a:prstGeom>
                        <a:solidFill>
                          <a:srgbClr val="D8D8D8"/>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2E63EB" w:rsidRDefault="002E63EB" w:rsidP="003A20D7">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2016 - This resource may be freely copied and distributed, as long as the OCR logo and this message remain intact and OCR is acknowledged as the originator of this work.</w:t>
                            </w:r>
                          </w:p>
                          <w:p w:rsidR="002E63EB" w:rsidRDefault="002E63EB" w:rsidP="003A20D7">
                            <w:pPr>
                              <w:spacing w:after="0" w:line="360" w:lineRule="auto"/>
                              <w:rPr>
                                <w:rFonts w:cs="Arial"/>
                                <w:color w:val="000000"/>
                                <w:sz w:val="12"/>
                                <w:szCs w:val="12"/>
                              </w:rPr>
                            </w:pPr>
                            <w:r>
                              <w:rPr>
                                <w:rFonts w:cs="Arial"/>
                                <w:color w:val="000000"/>
                                <w:sz w:val="12"/>
                                <w:szCs w:val="12"/>
                              </w:rPr>
                              <w:t xml:space="preserve">OCR acknowledges the use of the following content: </w:t>
                            </w:r>
                            <w:proofErr w:type="gramStart"/>
                            <w:r>
                              <w:rPr>
                                <w:rFonts w:cs="Arial"/>
                                <w:color w:val="000000"/>
                                <w:sz w:val="12"/>
                                <w:szCs w:val="12"/>
                              </w:rPr>
                              <w:t>n/a</w:t>
                            </w:r>
                            <w:proofErr w:type="gramEnd"/>
                          </w:p>
                          <w:p w:rsidR="002E63EB" w:rsidRPr="00580794" w:rsidRDefault="002E63EB" w:rsidP="003A20D7">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15" w:history="1">
                              <w:r>
                                <w:rPr>
                                  <w:rStyle w:val="Hyperlink"/>
                                  <w:rFonts w:cs="Arial"/>
                                  <w:sz w:val="12"/>
                                  <w:szCs w:val="12"/>
                                  <w:lang w:eastAsia="en-GB"/>
                                </w:rPr>
                                <w:t>resources.feedback@ocr.org.uk</w:t>
                              </w:r>
                            </w:hyperlink>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oundrect id="Rounded Rectangle 7" o:spid="_x0000_s1035" alt="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style="position:absolute;margin-left:1.45pt;margin-top:538.9pt;width:504.7pt;height:9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" fillcolor="#d8d8d8" stroked="f" strokeweight="2pt">
                <v:textbox>
                  <w:txbxContent>
                    <w:p w:rsidR="002E63EB" w:rsidRDefault="002E63EB" w:rsidP="003A20D7">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2016 - This resource may be freely copied and distributed, as long as the OCR logo and this message remain intact and OCR is acknowledged as the originator of this work.</w:t>
                      </w:r>
                    </w:p>
                    <w:p w:rsidR="002E63EB" w:rsidRDefault="002E63EB" w:rsidP="003A20D7">
                      <w:pPr>
                        <w:spacing w:after="0" w:line="360" w:lineRule="auto"/>
                        <w:rPr>
                          <w:rFonts w:cs="Arial"/>
                          <w:color w:val="000000"/>
                          <w:sz w:val="12"/>
                          <w:szCs w:val="12"/>
                        </w:rPr>
                      </w:pPr>
                      <w:r>
                        <w:rPr>
                          <w:rFonts w:cs="Arial"/>
                          <w:color w:val="000000"/>
                          <w:sz w:val="12"/>
                          <w:szCs w:val="12"/>
                        </w:rPr>
                        <w:t>OCR acknowledges the use of the following content: n/a</w:t>
                      </w:r>
                    </w:p>
                    <w:p w:rsidR="002E63EB" w:rsidRPr="00580794" w:rsidRDefault="002E63EB" w:rsidP="003A20D7">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19" w:history="1">
                        <w:r>
                          <w:rPr>
                            <w:rStyle w:val="Hyperlink"/>
                            <w:rFonts w:cs="Arial"/>
                            <w:sz w:val="12"/>
                            <w:szCs w:val="12"/>
                            <w:lang w:eastAsia="en-GB"/>
                          </w:rPr>
                          <w:t>resources.feedback@ocr.org.uk</w:t>
                        </w:r>
                      </w:hyperlink>
                    </w:p>
                  </w:txbxContent>
                </v:textbox>
              </v:roundrect>
            </w:pict>
          </mc:Fallback>
        </mc:AlternateContent>
      </w:r>
    </w:p>
    <w:sectPr w:rsidR="002E63EB" w:rsidRPr="002E63EB" w:rsidSect="00F77F63">
      <w:headerReference w:type="default" r:id="rId20"/>
      <w:pgSz w:w="11906" w:h="16838"/>
      <w:pgMar w:top="1702" w:right="991" w:bottom="1440" w:left="1134" w:header="709"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974" w:rsidRDefault="00FD1974" w:rsidP="00D21C92">
      <w:r>
        <w:separator/>
      </w:r>
    </w:p>
  </w:endnote>
  <w:endnote w:type="continuationSeparator" w:id="0">
    <w:p w:rsidR="00FD1974" w:rsidRDefault="00FD1974" w:rsidP="00D21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yriad Pro">
    <w:panose1 w:val="020B0503030403020204"/>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974" w:rsidRDefault="00FD1974" w:rsidP="00D21C92">
      <w:r>
        <w:separator/>
      </w:r>
    </w:p>
  </w:footnote>
  <w:footnote w:type="continuationSeparator" w:id="0">
    <w:p w:rsidR="00FD1974" w:rsidRDefault="00FD1974" w:rsidP="00D21C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F63" w:rsidRDefault="00F77F63" w:rsidP="00D21C92">
    <w:pPr>
      <w:pStyle w:val="Header"/>
    </w:pPr>
    <w:r>
      <w:rPr>
        <w:noProof/>
        <w:lang w:eastAsia="en-GB"/>
      </w:rPr>
      <w:drawing>
        <wp:anchor distT="0" distB="0" distL="114300" distR="114300" simplePos="0" relativeHeight="251667456" behindDoc="1" locked="0" layoutInCell="1" allowOverlap="1" wp14:anchorId="03551EF7" wp14:editId="7391A658">
          <wp:simplePos x="0" y="0"/>
          <wp:positionH relativeFrom="column">
            <wp:posOffset>-284480</wp:posOffset>
          </wp:positionH>
          <wp:positionV relativeFrom="paragraph">
            <wp:posOffset>-412750</wp:posOffset>
          </wp:positionV>
          <wp:extent cx="7124700" cy="1017270"/>
          <wp:effectExtent l="0" t="0" r="0" b="0"/>
          <wp:wrapTight wrapText="bothSides">
            <wp:wrapPolygon edited="0">
              <wp:start x="0" y="0"/>
              <wp:lineTo x="0" y="21034"/>
              <wp:lineTo x="21542" y="21034"/>
              <wp:lineTo x="21542" y="0"/>
              <wp:lineTo x="0" y="0"/>
            </wp:wrapPolygon>
          </wp:wrapTight>
          <wp:docPr id="4" name="Picture 4" descr="GCSE (9-1) Computer Science Learner Activity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xsu\Desktop\G_Comp_Sci_L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24700" cy="10172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5408" behindDoc="1" locked="0" layoutInCell="1" allowOverlap="1" wp14:anchorId="4B7A7F15" wp14:editId="356A3247">
          <wp:simplePos x="0" y="0"/>
          <wp:positionH relativeFrom="column">
            <wp:posOffset>-730723</wp:posOffset>
          </wp:positionH>
          <wp:positionV relativeFrom="paragraph">
            <wp:posOffset>-450215</wp:posOffset>
          </wp:positionV>
          <wp:extent cx="446568" cy="10703250"/>
          <wp:effectExtent l="0" t="0" r="0" b="3175"/>
          <wp:wrapNone/>
          <wp:docPr id="9" name="Picture 9" descr="GCSE (9-1) Computer Sc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GCSE (9-1) Computer Sci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50215" cy="1079066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22271"/>
    <w:multiLevelType w:val="hybridMultilevel"/>
    <w:tmpl w:val="96ACCDEA"/>
    <w:lvl w:ilvl="0" w:tplc="3A760BA4">
      <w:start w:val="1"/>
      <w:numFmt w:val="bullet"/>
      <w:pStyle w:val="NoSpacing"/>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8106482"/>
    <w:multiLevelType w:val="hybridMultilevel"/>
    <w:tmpl w:val="A510D58C"/>
    <w:lvl w:ilvl="0" w:tplc="8F32DDDA">
      <w:numFmt w:val="bullet"/>
      <w:lvlText w:val=""/>
      <w:lvlJc w:val="left"/>
      <w:pPr>
        <w:ind w:left="1800" w:hanging="360"/>
      </w:pPr>
      <w:rPr>
        <w:rFonts w:ascii="Symbol" w:eastAsiaTheme="minorHAnsi" w:hAnsi="Symbol" w:cstheme="minorBid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nsid w:val="22B64F78"/>
    <w:multiLevelType w:val="hybridMultilevel"/>
    <w:tmpl w:val="C62E7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26E552D"/>
    <w:multiLevelType w:val="hybridMultilevel"/>
    <w:tmpl w:val="B1023C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DF401E1"/>
    <w:multiLevelType w:val="hybridMultilevel"/>
    <w:tmpl w:val="08D408E6"/>
    <w:lvl w:ilvl="0" w:tplc="B63EE8C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70349A6"/>
    <w:multiLevelType w:val="hybridMultilevel"/>
    <w:tmpl w:val="E95871B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7116907"/>
    <w:multiLevelType w:val="hybridMultilevel"/>
    <w:tmpl w:val="ED3E05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5106297"/>
    <w:multiLevelType w:val="hybridMultilevel"/>
    <w:tmpl w:val="1CCAC4B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BE9116D"/>
    <w:multiLevelType w:val="hybridMultilevel"/>
    <w:tmpl w:val="76B6B2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DB02710"/>
    <w:multiLevelType w:val="hybridMultilevel"/>
    <w:tmpl w:val="8CA2878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9"/>
  </w:num>
  <w:num w:numId="4">
    <w:abstractNumId w:val="7"/>
  </w:num>
  <w:num w:numId="5">
    <w:abstractNumId w:val="8"/>
  </w:num>
  <w:num w:numId="6">
    <w:abstractNumId w:val="1"/>
  </w:num>
  <w:num w:numId="7">
    <w:abstractNumId w:val="4"/>
  </w:num>
  <w:num w:numId="8">
    <w:abstractNumId w:val="2"/>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336"/>
    <w:rsid w:val="0003513C"/>
    <w:rsid w:val="00050985"/>
    <w:rsid w:val="00064CD4"/>
    <w:rsid w:val="000805C5"/>
    <w:rsid w:val="00083F03"/>
    <w:rsid w:val="00085224"/>
    <w:rsid w:val="00122137"/>
    <w:rsid w:val="001255CD"/>
    <w:rsid w:val="00140737"/>
    <w:rsid w:val="0016654B"/>
    <w:rsid w:val="001A1FBF"/>
    <w:rsid w:val="001B2783"/>
    <w:rsid w:val="001C3787"/>
    <w:rsid w:val="001C5E70"/>
    <w:rsid w:val="001D3C58"/>
    <w:rsid w:val="002022CD"/>
    <w:rsid w:val="00204D4D"/>
    <w:rsid w:val="00212C19"/>
    <w:rsid w:val="002154A2"/>
    <w:rsid w:val="00246D20"/>
    <w:rsid w:val="00250459"/>
    <w:rsid w:val="00265900"/>
    <w:rsid w:val="002804A7"/>
    <w:rsid w:val="00280D19"/>
    <w:rsid w:val="002B5830"/>
    <w:rsid w:val="002D5CB2"/>
    <w:rsid w:val="002D6A1F"/>
    <w:rsid w:val="002E63EB"/>
    <w:rsid w:val="002F2E8A"/>
    <w:rsid w:val="00332731"/>
    <w:rsid w:val="00337B68"/>
    <w:rsid w:val="00340D23"/>
    <w:rsid w:val="00351C83"/>
    <w:rsid w:val="00360AE7"/>
    <w:rsid w:val="003676B4"/>
    <w:rsid w:val="00380A0F"/>
    <w:rsid w:val="0038360A"/>
    <w:rsid w:val="00384833"/>
    <w:rsid w:val="003B678B"/>
    <w:rsid w:val="003E3765"/>
    <w:rsid w:val="00463032"/>
    <w:rsid w:val="004711C7"/>
    <w:rsid w:val="00477F99"/>
    <w:rsid w:val="004D00F7"/>
    <w:rsid w:val="004D3C21"/>
    <w:rsid w:val="004F411A"/>
    <w:rsid w:val="00513A44"/>
    <w:rsid w:val="0051446F"/>
    <w:rsid w:val="00551083"/>
    <w:rsid w:val="00573727"/>
    <w:rsid w:val="0058629A"/>
    <w:rsid w:val="005960DC"/>
    <w:rsid w:val="005B2ABD"/>
    <w:rsid w:val="005C26D5"/>
    <w:rsid w:val="00651168"/>
    <w:rsid w:val="006552B3"/>
    <w:rsid w:val="006B143C"/>
    <w:rsid w:val="006C6A13"/>
    <w:rsid w:val="006D1D6F"/>
    <w:rsid w:val="00713E33"/>
    <w:rsid w:val="007252E0"/>
    <w:rsid w:val="00751D28"/>
    <w:rsid w:val="00760CEC"/>
    <w:rsid w:val="00794BE4"/>
    <w:rsid w:val="007953E7"/>
    <w:rsid w:val="007B5519"/>
    <w:rsid w:val="007B7752"/>
    <w:rsid w:val="007C25E5"/>
    <w:rsid w:val="007D2FBA"/>
    <w:rsid w:val="007E6950"/>
    <w:rsid w:val="0080634B"/>
    <w:rsid w:val="008064FC"/>
    <w:rsid w:val="008324A5"/>
    <w:rsid w:val="0084029E"/>
    <w:rsid w:val="008611BF"/>
    <w:rsid w:val="00863C0D"/>
    <w:rsid w:val="008A1151"/>
    <w:rsid w:val="008D375F"/>
    <w:rsid w:val="008D7F7D"/>
    <w:rsid w:val="008E6607"/>
    <w:rsid w:val="00906EBD"/>
    <w:rsid w:val="00914464"/>
    <w:rsid w:val="00937FF3"/>
    <w:rsid w:val="0095139A"/>
    <w:rsid w:val="00955778"/>
    <w:rsid w:val="009A013A"/>
    <w:rsid w:val="009A334A"/>
    <w:rsid w:val="009A5976"/>
    <w:rsid w:val="009B0118"/>
    <w:rsid w:val="009C3F8F"/>
    <w:rsid w:val="009D271C"/>
    <w:rsid w:val="00A422E6"/>
    <w:rsid w:val="00A9403B"/>
    <w:rsid w:val="00AB227F"/>
    <w:rsid w:val="00AB7712"/>
    <w:rsid w:val="00AD249B"/>
    <w:rsid w:val="00B21FFC"/>
    <w:rsid w:val="00B60FC9"/>
    <w:rsid w:val="00B90F43"/>
    <w:rsid w:val="00BA2002"/>
    <w:rsid w:val="00C00BA7"/>
    <w:rsid w:val="00C1756C"/>
    <w:rsid w:val="00C231CB"/>
    <w:rsid w:val="00C50395"/>
    <w:rsid w:val="00C7276D"/>
    <w:rsid w:val="00C77279"/>
    <w:rsid w:val="00C851E2"/>
    <w:rsid w:val="00CA4837"/>
    <w:rsid w:val="00CA78A1"/>
    <w:rsid w:val="00D03A15"/>
    <w:rsid w:val="00D04336"/>
    <w:rsid w:val="00D21C92"/>
    <w:rsid w:val="00D36F89"/>
    <w:rsid w:val="00D5088E"/>
    <w:rsid w:val="00D802E6"/>
    <w:rsid w:val="00D87003"/>
    <w:rsid w:val="00DB565B"/>
    <w:rsid w:val="00DE2A29"/>
    <w:rsid w:val="00DF1EC4"/>
    <w:rsid w:val="00E26AF8"/>
    <w:rsid w:val="00E6397E"/>
    <w:rsid w:val="00E930FF"/>
    <w:rsid w:val="00E97543"/>
    <w:rsid w:val="00EC36B1"/>
    <w:rsid w:val="00EC5234"/>
    <w:rsid w:val="00ED12A1"/>
    <w:rsid w:val="00F165E9"/>
    <w:rsid w:val="00F21E3E"/>
    <w:rsid w:val="00F447AA"/>
    <w:rsid w:val="00F53ED3"/>
    <w:rsid w:val="00F61ACE"/>
    <w:rsid w:val="00F77F63"/>
    <w:rsid w:val="00F94AAA"/>
    <w:rsid w:val="00FB2EB4"/>
    <w:rsid w:val="00FD19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E6607"/>
    <w:pPr>
      <w:spacing w:after="240"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F94AAA"/>
    <w:pPr>
      <w:keepNext/>
      <w:keepLines/>
      <w:spacing w:before="240" w:after="0"/>
      <w:outlineLvl w:val="0"/>
    </w:pPr>
    <w:rPr>
      <w:rFonts w:eastAsia="Times New Roman"/>
      <w:b/>
      <w:bCs/>
      <w:color w:val="A4CEDC"/>
      <w:sz w:val="40"/>
      <w:szCs w:val="28"/>
    </w:rPr>
  </w:style>
  <w:style w:type="paragraph" w:styleId="Heading2">
    <w:name w:val="heading 2"/>
    <w:basedOn w:val="Normal"/>
    <w:next w:val="Normal"/>
    <w:link w:val="Heading2Char"/>
    <w:uiPriority w:val="9"/>
    <w:unhideWhenUsed/>
    <w:qFormat/>
    <w:rsid w:val="003E3765"/>
    <w:pPr>
      <w:keepNext/>
      <w:keepLines/>
      <w:spacing w:before="200" w:after="0"/>
      <w:outlineLvl w:val="1"/>
    </w:pPr>
    <w:rPr>
      <w:rFonts w:eastAsia="Times New Roman"/>
      <w:b/>
      <w:bCs/>
      <w:color w:val="A4CEDC"/>
      <w:sz w:val="32"/>
      <w:szCs w:val="26"/>
    </w:rPr>
  </w:style>
  <w:style w:type="paragraph" w:styleId="Heading3">
    <w:name w:val="heading 3"/>
    <w:basedOn w:val="Normal"/>
    <w:next w:val="Normal"/>
    <w:link w:val="Heading3Char"/>
    <w:uiPriority w:val="9"/>
    <w:unhideWhenUsed/>
    <w:qFormat/>
    <w:rsid w:val="003E3765"/>
    <w:pPr>
      <w:keepNext/>
      <w:keepLines/>
      <w:spacing w:before="200" w:after="0" w:line="360" w:lineRule="auto"/>
      <w:outlineLvl w:val="2"/>
    </w:pPr>
    <w:rPr>
      <w:rFonts w:eastAsia="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43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4336"/>
  </w:style>
  <w:style w:type="paragraph" w:styleId="Footer">
    <w:name w:val="footer"/>
    <w:basedOn w:val="Normal"/>
    <w:link w:val="FooterChar"/>
    <w:uiPriority w:val="99"/>
    <w:unhideWhenUsed/>
    <w:rsid w:val="00D043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4336"/>
  </w:style>
  <w:style w:type="paragraph" w:styleId="BalloonText">
    <w:name w:val="Balloon Text"/>
    <w:basedOn w:val="Normal"/>
    <w:link w:val="BalloonTextChar"/>
    <w:uiPriority w:val="99"/>
    <w:semiHidden/>
    <w:unhideWhenUsed/>
    <w:rsid w:val="00D043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04336"/>
    <w:rPr>
      <w:rFonts w:ascii="Tahoma" w:hAnsi="Tahoma" w:cs="Tahoma"/>
      <w:sz w:val="16"/>
      <w:szCs w:val="16"/>
    </w:rPr>
  </w:style>
  <w:style w:type="paragraph" w:customStyle="1" w:styleId="body">
    <w:name w:val="body"/>
    <w:basedOn w:val="Normal"/>
    <w:uiPriority w:val="99"/>
    <w:rsid w:val="00D04336"/>
    <w:pPr>
      <w:suppressAutoHyphens/>
      <w:autoSpaceDE w:val="0"/>
      <w:autoSpaceDN w:val="0"/>
      <w:adjustRightInd w:val="0"/>
      <w:spacing w:after="198" w:line="288" w:lineRule="auto"/>
      <w:textAlignment w:val="center"/>
    </w:pPr>
    <w:rPr>
      <w:rFonts w:ascii="Myriad Pro" w:hAnsi="Myriad Pro" w:cs="Myriad Pro"/>
      <w:color w:val="000000"/>
      <w:sz w:val="20"/>
      <w:szCs w:val="20"/>
    </w:rPr>
  </w:style>
  <w:style w:type="character" w:customStyle="1" w:styleId="hyperlinks">
    <w:name w:val="hyperlinks"/>
    <w:uiPriority w:val="99"/>
    <w:rsid w:val="00D04336"/>
  </w:style>
  <w:style w:type="character" w:customStyle="1" w:styleId="Heading1Char">
    <w:name w:val="Heading 1 Char"/>
    <w:link w:val="Heading1"/>
    <w:uiPriority w:val="9"/>
    <w:rsid w:val="00F94AAA"/>
    <w:rPr>
      <w:rFonts w:ascii="Arial" w:eastAsia="Times New Roman" w:hAnsi="Arial"/>
      <w:b/>
      <w:bCs/>
      <w:color w:val="A4CEDC"/>
      <w:sz w:val="40"/>
      <w:szCs w:val="28"/>
      <w:lang w:eastAsia="en-US"/>
    </w:rPr>
  </w:style>
  <w:style w:type="character" w:customStyle="1" w:styleId="Heading2Char">
    <w:name w:val="Heading 2 Char"/>
    <w:link w:val="Heading2"/>
    <w:uiPriority w:val="9"/>
    <w:rsid w:val="003E3765"/>
    <w:rPr>
      <w:rFonts w:ascii="Arial" w:eastAsia="Times New Roman" w:hAnsi="Arial"/>
      <w:b/>
      <w:bCs/>
      <w:color w:val="A4CEDC"/>
      <w:sz w:val="32"/>
      <w:szCs w:val="26"/>
      <w:lang w:eastAsia="en-US"/>
    </w:rPr>
  </w:style>
  <w:style w:type="paragraph" w:styleId="ListParagraph">
    <w:name w:val="List Paragraph"/>
    <w:basedOn w:val="Normal"/>
    <w:uiPriority w:val="34"/>
    <w:qFormat/>
    <w:rsid w:val="00D21C92"/>
    <w:pPr>
      <w:ind w:left="720"/>
      <w:contextualSpacing/>
    </w:pPr>
  </w:style>
  <w:style w:type="paragraph" w:styleId="NoSpacing">
    <w:name w:val="No Spacing"/>
    <w:aliases w:val="Body bullets"/>
    <w:basedOn w:val="ListParagraph"/>
    <w:uiPriority w:val="1"/>
    <w:qFormat/>
    <w:rsid w:val="008324A5"/>
    <w:pPr>
      <w:numPr>
        <w:numId w:val="2"/>
      </w:numPr>
      <w:spacing w:line="360" w:lineRule="auto"/>
      <w:ind w:left="714" w:hanging="357"/>
    </w:pPr>
  </w:style>
  <w:style w:type="table" w:styleId="TableGrid">
    <w:name w:val="Table Grid"/>
    <w:basedOn w:val="TableNormal"/>
    <w:uiPriority w:val="59"/>
    <w:rsid w:val="008324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link w:val="Heading3"/>
    <w:uiPriority w:val="9"/>
    <w:rsid w:val="003E3765"/>
    <w:rPr>
      <w:rFonts w:ascii="Arial" w:eastAsia="Times New Roman" w:hAnsi="Arial"/>
      <w:b/>
      <w:bCs/>
      <w:sz w:val="24"/>
      <w:szCs w:val="22"/>
      <w:lang w:eastAsia="en-US"/>
    </w:rPr>
  </w:style>
  <w:style w:type="character" w:styleId="Hyperlink">
    <w:name w:val="Hyperlink"/>
    <w:uiPriority w:val="99"/>
    <w:unhideWhenUsed/>
    <w:rsid w:val="008E6607"/>
    <w:rPr>
      <w:color w:val="0000FF"/>
      <w:u w:val="single"/>
    </w:rPr>
  </w:style>
  <w:style w:type="paragraph" w:customStyle="1" w:styleId="smallprint">
    <w:name w:val="small print"/>
    <w:basedOn w:val="Normal"/>
    <w:link w:val="smallprintChar"/>
    <w:qFormat/>
    <w:rsid w:val="00F447AA"/>
    <w:pPr>
      <w:spacing w:after="0" w:line="360" w:lineRule="auto"/>
    </w:pPr>
    <w:rPr>
      <w:rFonts w:eastAsia="Times New Roman" w:cs="Arial"/>
      <w:iCs/>
      <w:color w:val="000000"/>
      <w:sz w:val="12"/>
      <w:szCs w:val="12"/>
      <w:lang w:eastAsia="en-GB"/>
    </w:rPr>
  </w:style>
  <w:style w:type="character" w:customStyle="1" w:styleId="smallprintChar">
    <w:name w:val="small print Char"/>
    <w:link w:val="smallprint"/>
    <w:rsid w:val="00F447AA"/>
    <w:rPr>
      <w:rFonts w:ascii="Arial" w:eastAsia="Times New Roman" w:hAnsi="Arial" w:cs="Arial"/>
      <w:iCs/>
      <w:color w:val="000000"/>
      <w:sz w:val="12"/>
      <w:szCs w:val="12"/>
    </w:rPr>
  </w:style>
  <w:style w:type="character" w:styleId="PlaceholderText">
    <w:name w:val="Placeholder Text"/>
    <w:basedOn w:val="DefaultParagraphFont"/>
    <w:uiPriority w:val="99"/>
    <w:semiHidden/>
    <w:rsid w:val="00B60FC9"/>
    <w:rPr>
      <w:color w:val="808080"/>
    </w:rPr>
  </w:style>
  <w:style w:type="paragraph" w:styleId="TOCHeading">
    <w:name w:val="TOC Heading"/>
    <w:basedOn w:val="Heading1"/>
    <w:next w:val="Normal"/>
    <w:uiPriority w:val="39"/>
    <w:unhideWhenUsed/>
    <w:qFormat/>
    <w:rsid w:val="00B60FC9"/>
    <w:pPr>
      <w:spacing w:before="480"/>
      <w:outlineLvl w:val="9"/>
    </w:pPr>
    <w:rPr>
      <w:rFonts w:asciiTheme="majorHAnsi" w:eastAsiaTheme="majorEastAsia" w:hAnsiTheme="majorHAnsi" w:cstheme="majorBidi"/>
      <w:color w:val="365F91" w:themeColor="accent1" w:themeShade="BF"/>
      <w:sz w:val="28"/>
      <w:lang w:val="en-US" w:eastAsia="ja-JP"/>
    </w:rPr>
  </w:style>
  <w:style w:type="paragraph" w:styleId="TOC1">
    <w:name w:val="toc 1"/>
    <w:basedOn w:val="Normal"/>
    <w:next w:val="Normal"/>
    <w:autoRedefine/>
    <w:uiPriority w:val="39"/>
    <w:unhideWhenUsed/>
    <w:rsid w:val="00B60FC9"/>
    <w:pPr>
      <w:spacing w:after="100"/>
    </w:pPr>
  </w:style>
  <w:style w:type="paragraph" w:styleId="TOC2">
    <w:name w:val="toc 2"/>
    <w:basedOn w:val="Normal"/>
    <w:next w:val="Normal"/>
    <w:autoRedefine/>
    <w:uiPriority w:val="39"/>
    <w:unhideWhenUsed/>
    <w:rsid w:val="00B60FC9"/>
    <w:pPr>
      <w:spacing w:after="100"/>
      <w:ind w:left="220"/>
    </w:pPr>
  </w:style>
  <w:style w:type="paragraph" w:styleId="TOC3">
    <w:name w:val="toc 3"/>
    <w:basedOn w:val="Normal"/>
    <w:next w:val="Normal"/>
    <w:autoRedefine/>
    <w:uiPriority w:val="39"/>
    <w:unhideWhenUsed/>
    <w:rsid w:val="00B60FC9"/>
    <w:pPr>
      <w:spacing w:after="100"/>
      <w:ind w:left="440"/>
    </w:pPr>
  </w:style>
  <w:style w:type="character" w:styleId="CommentReference">
    <w:name w:val="annotation reference"/>
    <w:basedOn w:val="DefaultParagraphFont"/>
    <w:uiPriority w:val="99"/>
    <w:semiHidden/>
    <w:unhideWhenUsed/>
    <w:rsid w:val="00246D20"/>
    <w:rPr>
      <w:sz w:val="16"/>
      <w:szCs w:val="16"/>
    </w:rPr>
  </w:style>
  <w:style w:type="paragraph" w:styleId="CommentText">
    <w:name w:val="annotation text"/>
    <w:basedOn w:val="Normal"/>
    <w:link w:val="CommentTextChar"/>
    <w:uiPriority w:val="99"/>
    <w:semiHidden/>
    <w:unhideWhenUsed/>
    <w:rsid w:val="00246D20"/>
    <w:pPr>
      <w:spacing w:line="240" w:lineRule="auto"/>
    </w:pPr>
    <w:rPr>
      <w:sz w:val="20"/>
      <w:szCs w:val="20"/>
    </w:rPr>
  </w:style>
  <w:style w:type="character" w:customStyle="1" w:styleId="CommentTextChar">
    <w:name w:val="Comment Text Char"/>
    <w:basedOn w:val="DefaultParagraphFont"/>
    <w:link w:val="CommentText"/>
    <w:uiPriority w:val="99"/>
    <w:semiHidden/>
    <w:rsid w:val="00246D2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246D20"/>
    <w:rPr>
      <w:b/>
      <w:bCs/>
    </w:rPr>
  </w:style>
  <w:style w:type="character" w:customStyle="1" w:styleId="CommentSubjectChar">
    <w:name w:val="Comment Subject Char"/>
    <w:basedOn w:val="CommentTextChar"/>
    <w:link w:val="CommentSubject"/>
    <w:uiPriority w:val="99"/>
    <w:semiHidden/>
    <w:rsid w:val="00246D20"/>
    <w:rPr>
      <w:rFonts w:ascii="Arial" w:hAnsi="Arial"/>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E6607"/>
    <w:pPr>
      <w:spacing w:after="240"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F94AAA"/>
    <w:pPr>
      <w:keepNext/>
      <w:keepLines/>
      <w:spacing w:before="240" w:after="0"/>
      <w:outlineLvl w:val="0"/>
    </w:pPr>
    <w:rPr>
      <w:rFonts w:eastAsia="Times New Roman"/>
      <w:b/>
      <w:bCs/>
      <w:color w:val="A4CEDC"/>
      <w:sz w:val="40"/>
      <w:szCs w:val="28"/>
    </w:rPr>
  </w:style>
  <w:style w:type="paragraph" w:styleId="Heading2">
    <w:name w:val="heading 2"/>
    <w:basedOn w:val="Normal"/>
    <w:next w:val="Normal"/>
    <w:link w:val="Heading2Char"/>
    <w:uiPriority w:val="9"/>
    <w:unhideWhenUsed/>
    <w:qFormat/>
    <w:rsid w:val="003E3765"/>
    <w:pPr>
      <w:keepNext/>
      <w:keepLines/>
      <w:spacing w:before="200" w:after="0"/>
      <w:outlineLvl w:val="1"/>
    </w:pPr>
    <w:rPr>
      <w:rFonts w:eastAsia="Times New Roman"/>
      <w:b/>
      <w:bCs/>
      <w:color w:val="A4CEDC"/>
      <w:sz w:val="32"/>
      <w:szCs w:val="26"/>
    </w:rPr>
  </w:style>
  <w:style w:type="paragraph" w:styleId="Heading3">
    <w:name w:val="heading 3"/>
    <w:basedOn w:val="Normal"/>
    <w:next w:val="Normal"/>
    <w:link w:val="Heading3Char"/>
    <w:uiPriority w:val="9"/>
    <w:unhideWhenUsed/>
    <w:qFormat/>
    <w:rsid w:val="003E3765"/>
    <w:pPr>
      <w:keepNext/>
      <w:keepLines/>
      <w:spacing w:before="200" w:after="0" w:line="360" w:lineRule="auto"/>
      <w:outlineLvl w:val="2"/>
    </w:pPr>
    <w:rPr>
      <w:rFonts w:eastAsia="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43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4336"/>
  </w:style>
  <w:style w:type="paragraph" w:styleId="Footer">
    <w:name w:val="footer"/>
    <w:basedOn w:val="Normal"/>
    <w:link w:val="FooterChar"/>
    <w:uiPriority w:val="99"/>
    <w:unhideWhenUsed/>
    <w:rsid w:val="00D043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4336"/>
  </w:style>
  <w:style w:type="paragraph" w:styleId="BalloonText">
    <w:name w:val="Balloon Text"/>
    <w:basedOn w:val="Normal"/>
    <w:link w:val="BalloonTextChar"/>
    <w:uiPriority w:val="99"/>
    <w:semiHidden/>
    <w:unhideWhenUsed/>
    <w:rsid w:val="00D043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04336"/>
    <w:rPr>
      <w:rFonts w:ascii="Tahoma" w:hAnsi="Tahoma" w:cs="Tahoma"/>
      <w:sz w:val="16"/>
      <w:szCs w:val="16"/>
    </w:rPr>
  </w:style>
  <w:style w:type="paragraph" w:customStyle="1" w:styleId="body">
    <w:name w:val="body"/>
    <w:basedOn w:val="Normal"/>
    <w:uiPriority w:val="99"/>
    <w:rsid w:val="00D04336"/>
    <w:pPr>
      <w:suppressAutoHyphens/>
      <w:autoSpaceDE w:val="0"/>
      <w:autoSpaceDN w:val="0"/>
      <w:adjustRightInd w:val="0"/>
      <w:spacing w:after="198" w:line="288" w:lineRule="auto"/>
      <w:textAlignment w:val="center"/>
    </w:pPr>
    <w:rPr>
      <w:rFonts w:ascii="Myriad Pro" w:hAnsi="Myriad Pro" w:cs="Myriad Pro"/>
      <w:color w:val="000000"/>
      <w:sz w:val="20"/>
      <w:szCs w:val="20"/>
    </w:rPr>
  </w:style>
  <w:style w:type="character" w:customStyle="1" w:styleId="hyperlinks">
    <w:name w:val="hyperlinks"/>
    <w:uiPriority w:val="99"/>
    <w:rsid w:val="00D04336"/>
  </w:style>
  <w:style w:type="character" w:customStyle="1" w:styleId="Heading1Char">
    <w:name w:val="Heading 1 Char"/>
    <w:link w:val="Heading1"/>
    <w:uiPriority w:val="9"/>
    <w:rsid w:val="00F94AAA"/>
    <w:rPr>
      <w:rFonts w:ascii="Arial" w:eastAsia="Times New Roman" w:hAnsi="Arial"/>
      <w:b/>
      <w:bCs/>
      <w:color w:val="A4CEDC"/>
      <w:sz w:val="40"/>
      <w:szCs w:val="28"/>
      <w:lang w:eastAsia="en-US"/>
    </w:rPr>
  </w:style>
  <w:style w:type="character" w:customStyle="1" w:styleId="Heading2Char">
    <w:name w:val="Heading 2 Char"/>
    <w:link w:val="Heading2"/>
    <w:uiPriority w:val="9"/>
    <w:rsid w:val="003E3765"/>
    <w:rPr>
      <w:rFonts w:ascii="Arial" w:eastAsia="Times New Roman" w:hAnsi="Arial"/>
      <w:b/>
      <w:bCs/>
      <w:color w:val="A4CEDC"/>
      <w:sz w:val="32"/>
      <w:szCs w:val="26"/>
      <w:lang w:eastAsia="en-US"/>
    </w:rPr>
  </w:style>
  <w:style w:type="paragraph" w:styleId="ListParagraph">
    <w:name w:val="List Paragraph"/>
    <w:basedOn w:val="Normal"/>
    <w:uiPriority w:val="34"/>
    <w:qFormat/>
    <w:rsid w:val="00D21C92"/>
    <w:pPr>
      <w:ind w:left="720"/>
      <w:contextualSpacing/>
    </w:pPr>
  </w:style>
  <w:style w:type="paragraph" w:styleId="NoSpacing">
    <w:name w:val="No Spacing"/>
    <w:aliases w:val="Body bullets"/>
    <w:basedOn w:val="ListParagraph"/>
    <w:uiPriority w:val="1"/>
    <w:qFormat/>
    <w:rsid w:val="008324A5"/>
    <w:pPr>
      <w:numPr>
        <w:numId w:val="2"/>
      </w:numPr>
      <w:spacing w:line="360" w:lineRule="auto"/>
      <w:ind w:left="714" w:hanging="357"/>
    </w:pPr>
  </w:style>
  <w:style w:type="table" w:styleId="TableGrid">
    <w:name w:val="Table Grid"/>
    <w:basedOn w:val="TableNormal"/>
    <w:uiPriority w:val="59"/>
    <w:rsid w:val="008324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link w:val="Heading3"/>
    <w:uiPriority w:val="9"/>
    <w:rsid w:val="003E3765"/>
    <w:rPr>
      <w:rFonts w:ascii="Arial" w:eastAsia="Times New Roman" w:hAnsi="Arial"/>
      <w:b/>
      <w:bCs/>
      <w:sz w:val="24"/>
      <w:szCs w:val="22"/>
      <w:lang w:eastAsia="en-US"/>
    </w:rPr>
  </w:style>
  <w:style w:type="character" w:styleId="Hyperlink">
    <w:name w:val="Hyperlink"/>
    <w:uiPriority w:val="99"/>
    <w:unhideWhenUsed/>
    <w:rsid w:val="008E6607"/>
    <w:rPr>
      <w:color w:val="0000FF"/>
      <w:u w:val="single"/>
    </w:rPr>
  </w:style>
  <w:style w:type="paragraph" w:customStyle="1" w:styleId="smallprint">
    <w:name w:val="small print"/>
    <w:basedOn w:val="Normal"/>
    <w:link w:val="smallprintChar"/>
    <w:qFormat/>
    <w:rsid w:val="00F447AA"/>
    <w:pPr>
      <w:spacing w:after="0" w:line="360" w:lineRule="auto"/>
    </w:pPr>
    <w:rPr>
      <w:rFonts w:eastAsia="Times New Roman" w:cs="Arial"/>
      <w:iCs/>
      <w:color w:val="000000"/>
      <w:sz w:val="12"/>
      <w:szCs w:val="12"/>
      <w:lang w:eastAsia="en-GB"/>
    </w:rPr>
  </w:style>
  <w:style w:type="character" w:customStyle="1" w:styleId="smallprintChar">
    <w:name w:val="small print Char"/>
    <w:link w:val="smallprint"/>
    <w:rsid w:val="00F447AA"/>
    <w:rPr>
      <w:rFonts w:ascii="Arial" w:eastAsia="Times New Roman" w:hAnsi="Arial" w:cs="Arial"/>
      <w:iCs/>
      <w:color w:val="000000"/>
      <w:sz w:val="12"/>
      <w:szCs w:val="12"/>
    </w:rPr>
  </w:style>
  <w:style w:type="character" w:styleId="PlaceholderText">
    <w:name w:val="Placeholder Text"/>
    <w:basedOn w:val="DefaultParagraphFont"/>
    <w:uiPriority w:val="99"/>
    <w:semiHidden/>
    <w:rsid w:val="00B60FC9"/>
    <w:rPr>
      <w:color w:val="808080"/>
    </w:rPr>
  </w:style>
  <w:style w:type="paragraph" w:styleId="TOCHeading">
    <w:name w:val="TOC Heading"/>
    <w:basedOn w:val="Heading1"/>
    <w:next w:val="Normal"/>
    <w:uiPriority w:val="39"/>
    <w:unhideWhenUsed/>
    <w:qFormat/>
    <w:rsid w:val="00B60FC9"/>
    <w:pPr>
      <w:spacing w:before="480"/>
      <w:outlineLvl w:val="9"/>
    </w:pPr>
    <w:rPr>
      <w:rFonts w:asciiTheme="majorHAnsi" w:eastAsiaTheme="majorEastAsia" w:hAnsiTheme="majorHAnsi" w:cstheme="majorBidi"/>
      <w:color w:val="365F91" w:themeColor="accent1" w:themeShade="BF"/>
      <w:sz w:val="28"/>
      <w:lang w:val="en-US" w:eastAsia="ja-JP"/>
    </w:rPr>
  </w:style>
  <w:style w:type="paragraph" w:styleId="TOC1">
    <w:name w:val="toc 1"/>
    <w:basedOn w:val="Normal"/>
    <w:next w:val="Normal"/>
    <w:autoRedefine/>
    <w:uiPriority w:val="39"/>
    <w:unhideWhenUsed/>
    <w:rsid w:val="00B60FC9"/>
    <w:pPr>
      <w:spacing w:after="100"/>
    </w:pPr>
  </w:style>
  <w:style w:type="paragraph" w:styleId="TOC2">
    <w:name w:val="toc 2"/>
    <w:basedOn w:val="Normal"/>
    <w:next w:val="Normal"/>
    <w:autoRedefine/>
    <w:uiPriority w:val="39"/>
    <w:unhideWhenUsed/>
    <w:rsid w:val="00B60FC9"/>
    <w:pPr>
      <w:spacing w:after="100"/>
      <w:ind w:left="220"/>
    </w:pPr>
  </w:style>
  <w:style w:type="paragraph" w:styleId="TOC3">
    <w:name w:val="toc 3"/>
    <w:basedOn w:val="Normal"/>
    <w:next w:val="Normal"/>
    <w:autoRedefine/>
    <w:uiPriority w:val="39"/>
    <w:unhideWhenUsed/>
    <w:rsid w:val="00B60FC9"/>
    <w:pPr>
      <w:spacing w:after="100"/>
      <w:ind w:left="440"/>
    </w:pPr>
  </w:style>
  <w:style w:type="character" w:styleId="CommentReference">
    <w:name w:val="annotation reference"/>
    <w:basedOn w:val="DefaultParagraphFont"/>
    <w:uiPriority w:val="99"/>
    <w:semiHidden/>
    <w:unhideWhenUsed/>
    <w:rsid w:val="00246D20"/>
    <w:rPr>
      <w:sz w:val="16"/>
      <w:szCs w:val="16"/>
    </w:rPr>
  </w:style>
  <w:style w:type="paragraph" w:styleId="CommentText">
    <w:name w:val="annotation text"/>
    <w:basedOn w:val="Normal"/>
    <w:link w:val="CommentTextChar"/>
    <w:uiPriority w:val="99"/>
    <w:semiHidden/>
    <w:unhideWhenUsed/>
    <w:rsid w:val="00246D20"/>
    <w:pPr>
      <w:spacing w:line="240" w:lineRule="auto"/>
    </w:pPr>
    <w:rPr>
      <w:sz w:val="20"/>
      <w:szCs w:val="20"/>
    </w:rPr>
  </w:style>
  <w:style w:type="character" w:customStyle="1" w:styleId="CommentTextChar">
    <w:name w:val="Comment Text Char"/>
    <w:basedOn w:val="DefaultParagraphFont"/>
    <w:link w:val="CommentText"/>
    <w:uiPriority w:val="99"/>
    <w:semiHidden/>
    <w:rsid w:val="00246D2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246D20"/>
    <w:rPr>
      <w:b/>
      <w:bCs/>
    </w:rPr>
  </w:style>
  <w:style w:type="character" w:customStyle="1" w:styleId="CommentSubjectChar">
    <w:name w:val="Comment Subject Char"/>
    <w:basedOn w:val="CommentTextChar"/>
    <w:link w:val="CommentSubject"/>
    <w:uiPriority w:val="99"/>
    <w:semiHidden/>
    <w:rsid w:val="00246D20"/>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esources.feedback@ocr.org.uk?subject=I%20disliked%20this%20GCSE%20(9-1)%20Computer%20Science%20Learner%20Activity%2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resources.feedback@ocr.org.uk?subject=I%20liked%20this%20GCSE%20(9-1)%20Computer%20Science%20Learner%20Activity%202" TargetMode="External"/><Relationship Id="rId2" Type="http://schemas.openxmlformats.org/officeDocument/2006/relationships/numbering" Target="numbering.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cr.org.uk/expression-of-interest" TargetMode="External"/><Relationship Id="rId5" Type="http://schemas.openxmlformats.org/officeDocument/2006/relationships/settings" Target="settings.xml"/><Relationship Id="rId15" Type="http://schemas.openxmlformats.org/officeDocument/2006/relationships/hyperlink" Target="mailto:resources.feedback@ocr.org.uk" TargetMode="External"/><Relationship Id="rId10" Type="http://schemas.openxmlformats.org/officeDocument/2006/relationships/hyperlink" Target="mailto:resources.feedback@ocr.org.uk?subject=I%20disliked%20this%20GCSE%20(9-1)%20Computer%20Science%20Learner%20Activity%201" TargetMode="External"/><Relationship Id="rId19" Type="http://schemas.openxmlformats.org/officeDocument/2006/relationships/hyperlink" Target="mailto:resources.feedback@ocr.org.uk" TargetMode="External"/><Relationship Id="rId4" Type="http://schemas.microsoft.com/office/2007/relationships/stylesWithEffects" Target="stylesWithEffects.xml"/><Relationship Id="rId9" Type="http://schemas.openxmlformats.org/officeDocument/2006/relationships/hyperlink" Target="mailto:resources.feedback@ocr.org.uk?subject=I%20liked%20this%20GCSE%20(9-1)%20Computer%20Science%20Learner%20Activity%202" TargetMode="External"/><Relationship Id="rId14" Type="http://schemas.openxmlformats.org/officeDocument/2006/relationships/hyperlink" Target="http://www.ocr.org.uk/expression-of-interest"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BEC0D-49D3-4E01-AD66-D03B7F329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Words>
  <Characters>245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OCR GCSE (9-1) Computer Science  – Translators and Facilities of Languages Lesson 1 Activity 1</vt:lpstr>
    </vt:vector>
  </TitlesOfParts>
  <Company>Cambridge Assessment</Company>
  <LinksUpToDate>false</LinksUpToDate>
  <CharactersWithSpaces>286</CharactersWithSpaces>
  <SharedDoc>false</SharedDoc>
  <HLinks>
    <vt:vector size="24" baseType="variant">
      <vt:variant>
        <vt:i4>4325393</vt:i4>
      </vt:variant>
      <vt:variant>
        <vt:i4>9</vt:i4>
      </vt:variant>
      <vt:variant>
        <vt:i4>0</vt:i4>
      </vt:variant>
      <vt:variant>
        <vt:i4>5</vt:i4>
      </vt:variant>
      <vt:variant>
        <vt:lpwstr>http://www.ocr.org.uk/expression-of-interest</vt:lpwstr>
      </vt:variant>
      <vt:variant>
        <vt:lpwstr/>
      </vt:variant>
      <vt:variant>
        <vt:i4>6553607</vt:i4>
      </vt:variant>
      <vt:variant>
        <vt:i4>6</vt:i4>
      </vt:variant>
      <vt:variant>
        <vt:i4>0</vt:i4>
      </vt:variant>
      <vt:variant>
        <vt:i4>5</vt:i4>
      </vt:variant>
      <vt:variant>
        <vt:lpwstr>mailto:resources.feedback@ocr.org.uk?subject=I%20disliked%20the%20GCSE%20(9-1)%20Computer%20Science%20Stretch%20and%20Challenge%20Peer%20Resource%20Exemplar</vt:lpwstr>
      </vt:variant>
      <vt:variant>
        <vt:lpwstr/>
      </vt:variant>
      <vt:variant>
        <vt:i4>7471133</vt:i4>
      </vt:variant>
      <vt:variant>
        <vt:i4>3</vt:i4>
      </vt:variant>
      <vt:variant>
        <vt:i4>0</vt:i4>
      </vt:variant>
      <vt:variant>
        <vt:i4>5</vt:i4>
      </vt:variant>
      <vt:variant>
        <vt:lpwstr>mailto:resources.feedback@ocr.org.uk?subject=I%20liked%20the%20GCSE%20(9-1)%20Computer%20Science%20Stretch%20and%20Challenge%20Peer%20Resource%20Exemplar</vt:lpwstr>
      </vt:variant>
      <vt:variant>
        <vt:lpwstr/>
      </vt:variant>
      <vt:variant>
        <vt:i4>4063250</vt:i4>
      </vt:variant>
      <vt:variant>
        <vt:i4>0</vt:i4>
      </vt:variant>
      <vt:variant>
        <vt:i4>0</vt:i4>
      </vt:variant>
      <vt:variant>
        <vt:i4>5</vt:i4>
      </vt:variant>
      <vt:variant>
        <vt:lpwstr>mailto:resources.feedback@ocr.org.uk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GCSE (9-1) Computer Science  – Translators and Facilities of Languages Lesson 1 Activity 1</dc:title>
  <dc:creator>OCR</dc:creator>
  <cp:keywords>Computer Science; resource; translators; facilities; languages;</cp:keywords>
  <cp:lastModifiedBy>Dave Adams</cp:lastModifiedBy>
  <cp:revision>4</cp:revision>
  <cp:lastPrinted>2016-01-08T13:25:00Z</cp:lastPrinted>
  <dcterms:created xsi:type="dcterms:W3CDTF">2016-05-26T12:11:00Z</dcterms:created>
  <dcterms:modified xsi:type="dcterms:W3CDTF">2016-05-26T14:03:00Z</dcterms:modified>
</cp:coreProperties>
</file>